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97C" w:rsidRDefault="008E46F4" w:rsidP="00F6497C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ПРАВИЛА ПРОВЕДЕНИЯ АКЦИИ ПО ПРОДАЖЕ ПОДАРОЧНЫХ СЕРТИФИКАТОВ. </w:t>
      </w:r>
    </w:p>
    <w:p w:rsidR="006851C7" w:rsidRDefault="003D1150" w:rsidP="003D1150">
      <w:pPr>
        <w:spacing w:line="240" w:lineRule="auto"/>
        <w:rPr>
          <w:rFonts w:ascii="Arial" w:hAnsi="Arial" w:cs="Arial"/>
        </w:rPr>
      </w:pPr>
      <w:r w:rsidRPr="003D1150">
        <w:rPr>
          <w:rFonts w:ascii="Arial" w:hAnsi="Arial" w:cs="Arial"/>
        </w:rPr>
        <w:t xml:space="preserve">Организатор акции – сеть </w:t>
      </w:r>
      <w:proofErr w:type="spellStart"/>
      <w:r w:rsidRPr="003D1150">
        <w:rPr>
          <w:rFonts w:ascii="Arial" w:hAnsi="Arial" w:cs="Arial"/>
        </w:rPr>
        <w:t>спа</w:t>
      </w:r>
      <w:proofErr w:type="spellEnd"/>
      <w:r w:rsidRPr="003D1150">
        <w:rPr>
          <w:rFonts w:ascii="Arial" w:hAnsi="Arial" w:cs="Arial"/>
        </w:rPr>
        <w:t>-салонов «ТВОЙТАЙ</w:t>
      </w:r>
      <w:r>
        <w:rPr>
          <w:rFonts w:ascii="Arial" w:hAnsi="Arial" w:cs="Arial"/>
        </w:rPr>
        <w:t>».</w:t>
      </w:r>
      <w:r w:rsidRPr="003D1150">
        <w:rPr>
          <w:rFonts w:ascii="Arial" w:hAnsi="Arial" w:cs="Arial"/>
        </w:rPr>
        <w:t xml:space="preserve"> ООО «СПА» г. Самара, 5-я просека, дом №</w:t>
      </w:r>
      <w:r>
        <w:rPr>
          <w:rFonts w:ascii="Arial" w:hAnsi="Arial" w:cs="Arial"/>
        </w:rPr>
        <w:t xml:space="preserve"> </w:t>
      </w:r>
      <w:r w:rsidRPr="003D1150">
        <w:rPr>
          <w:rFonts w:ascii="Arial" w:hAnsi="Arial" w:cs="Arial"/>
        </w:rPr>
        <w:t xml:space="preserve">99, офис 6. </w:t>
      </w:r>
      <w:r w:rsidR="00B71DDD" w:rsidRPr="00B71DDD">
        <w:rPr>
          <w:rFonts w:ascii="Arial" w:hAnsi="Arial" w:cs="Arial"/>
        </w:rPr>
        <w:t>ИНН: 6316201730</w:t>
      </w:r>
      <w:r w:rsidR="00B71DDD">
        <w:rPr>
          <w:rFonts w:ascii="Arial" w:hAnsi="Arial" w:cs="Arial"/>
        </w:rPr>
        <w:t xml:space="preserve"> </w:t>
      </w:r>
      <w:r w:rsidRPr="003D1150">
        <w:rPr>
          <w:rFonts w:ascii="Arial" w:hAnsi="Arial" w:cs="Arial"/>
        </w:rPr>
        <w:t>Телефон: +7 (846) 202</w:t>
      </w:r>
      <w:r w:rsidR="00110337">
        <w:rPr>
          <w:rFonts w:ascii="Arial" w:hAnsi="Arial" w:cs="Arial"/>
        </w:rPr>
        <w:t>-</w:t>
      </w:r>
      <w:r w:rsidRPr="003D1150">
        <w:rPr>
          <w:rFonts w:ascii="Arial" w:hAnsi="Arial" w:cs="Arial"/>
        </w:rPr>
        <w:t>11</w:t>
      </w:r>
      <w:r w:rsidR="00110337">
        <w:rPr>
          <w:rFonts w:ascii="Arial" w:hAnsi="Arial" w:cs="Arial"/>
        </w:rPr>
        <w:t>-</w:t>
      </w:r>
      <w:r w:rsidRPr="003D1150">
        <w:rPr>
          <w:rFonts w:ascii="Arial" w:hAnsi="Arial" w:cs="Arial"/>
        </w:rPr>
        <w:t>77.</w:t>
      </w:r>
    </w:p>
    <w:p w:rsidR="00B42BB0" w:rsidRDefault="002127DF" w:rsidP="003D115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Сроки проведения акции </w:t>
      </w:r>
      <w:r w:rsidR="00F6497C">
        <w:rPr>
          <w:rFonts w:ascii="Arial" w:hAnsi="Arial" w:cs="Arial"/>
        </w:rPr>
        <w:t>01</w:t>
      </w:r>
      <w:r>
        <w:rPr>
          <w:rFonts w:ascii="Arial" w:hAnsi="Arial" w:cs="Arial"/>
        </w:rPr>
        <w:t xml:space="preserve"> </w:t>
      </w:r>
      <w:r w:rsidR="00A31E3D">
        <w:rPr>
          <w:rFonts w:ascii="Arial" w:hAnsi="Arial" w:cs="Arial"/>
        </w:rPr>
        <w:t>декабр</w:t>
      </w:r>
      <w:r>
        <w:rPr>
          <w:rFonts w:ascii="Arial" w:hAnsi="Arial" w:cs="Arial"/>
        </w:rPr>
        <w:t>я 20</w:t>
      </w:r>
      <w:r w:rsidR="00A31E3D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</w:t>
      </w:r>
      <w:r w:rsidR="00F6497C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F6497C">
        <w:rPr>
          <w:rFonts w:ascii="Arial" w:hAnsi="Arial" w:cs="Arial"/>
        </w:rPr>
        <w:t>08 марта</w:t>
      </w:r>
      <w:r>
        <w:rPr>
          <w:rFonts w:ascii="Arial" w:hAnsi="Arial" w:cs="Arial"/>
        </w:rPr>
        <w:t xml:space="preserve"> 20</w:t>
      </w:r>
      <w:r w:rsidR="00A31E3D">
        <w:rPr>
          <w:rFonts w:ascii="Arial" w:hAnsi="Arial" w:cs="Arial"/>
        </w:rPr>
        <w:t>21</w:t>
      </w:r>
      <w:r>
        <w:rPr>
          <w:rFonts w:ascii="Arial" w:hAnsi="Arial" w:cs="Arial"/>
        </w:rPr>
        <w:t>.</w:t>
      </w:r>
    </w:p>
    <w:p w:rsidR="003F3A78" w:rsidRDefault="003D1150" w:rsidP="003D115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Цель акции – </w:t>
      </w:r>
      <w:r w:rsidR="002127DF">
        <w:rPr>
          <w:rFonts w:ascii="Arial" w:hAnsi="Arial" w:cs="Arial"/>
        </w:rPr>
        <w:t xml:space="preserve">продажа подарочных сертификатов и предоставление скидки на визит. </w:t>
      </w:r>
    </w:p>
    <w:p w:rsidR="00DF1B78" w:rsidRDefault="00502908" w:rsidP="003D115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В рамках данной акции </w:t>
      </w:r>
      <w:r w:rsidR="002127DF">
        <w:rPr>
          <w:rFonts w:ascii="Arial" w:hAnsi="Arial" w:cs="Arial"/>
        </w:rPr>
        <w:t>все</w:t>
      </w:r>
      <w:r>
        <w:rPr>
          <w:rFonts w:ascii="Arial" w:hAnsi="Arial" w:cs="Arial"/>
        </w:rPr>
        <w:t xml:space="preserve"> </w:t>
      </w:r>
      <w:r w:rsidR="002127DF">
        <w:rPr>
          <w:rFonts w:ascii="Arial" w:hAnsi="Arial" w:cs="Arial"/>
        </w:rPr>
        <w:t xml:space="preserve">покупатели подарочных сертификатов номиналом от 3000 рублей и больше получают скидку на свой визит равную </w:t>
      </w:r>
      <w:r w:rsidR="00A31E3D">
        <w:rPr>
          <w:rFonts w:ascii="Arial" w:hAnsi="Arial" w:cs="Arial"/>
        </w:rPr>
        <w:t>1</w:t>
      </w:r>
      <w:r w:rsidR="00F6497C">
        <w:rPr>
          <w:rFonts w:ascii="Arial" w:hAnsi="Arial" w:cs="Arial"/>
        </w:rPr>
        <w:t>5%</w:t>
      </w:r>
      <w:r w:rsidR="002127DF">
        <w:rPr>
          <w:rFonts w:ascii="Arial" w:hAnsi="Arial" w:cs="Arial"/>
        </w:rPr>
        <w:t>.</w:t>
      </w:r>
      <w:r w:rsidR="00FA527A">
        <w:rPr>
          <w:rFonts w:ascii="Arial" w:hAnsi="Arial" w:cs="Arial"/>
        </w:rPr>
        <w:t xml:space="preserve"> </w:t>
      </w:r>
    </w:p>
    <w:p w:rsidR="00B42BB0" w:rsidRDefault="00B42BB0" w:rsidP="003D115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В данном документе описываются правила проведения акции. </w:t>
      </w:r>
      <w:r w:rsidR="00F6497C">
        <w:rPr>
          <w:rFonts w:ascii="Arial" w:hAnsi="Arial" w:cs="Arial"/>
        </w:rPr>
        <w:t>Все правила,</w:t>
      </w:r>
      <w:r>
        <w:rPr>
          <w:rFonts w:ascii="Arial" w:hAnsi="Arial" w:cs="Arial"/>
        </w:rPr>
        <w:t xml:space="preserve"> указанные </w:t>
      </w:r>
      <w:r w:rsidR="00F6497C">
        <w:rPr>
          <w:rFonts w:ascii="Arial" w:hAnsi="Arial" w:cs="Arial"/>
        </w:rPr>
        <w:t>в этом документе,</w:t>
      </w:r>
      <w:r>
        <w:rPr>
          <w:rFonts w:ascii="Arial" w:hAnsi="Arial" w:cs="Arial"/>
        </w:rPr>
        <w:t xml:space="preserve"> относятся ко всей акции в совокупности. Несоблюдение любого из правил может повлечь исключение из списка </w:t>
      </w:r>
      <w:r w:rsidR="00F6497C">
        <w:rPr>
          <w:rFonts w:ascii="Arial" w:hAnsi="Arial" w:cs="Arial"/>
        </w:rPr>
        <w:t>гостей,</w:t>
      </w:r>
      <w:r>
        <w:rPr>
          <w:rFonts w:ascii="Arial" w:hAnsi="Arial" w:cs="Arial"/>
        </w:rPr>
        <w:t xml:space="preserve"> имеющих право на скидку</w:t>
      </w:r>
      <w:r w:rsidR="00F6497C">
        <w:rPr>
          <w:rFonts w:ascii="Arial" w:hAnsi="Arial" w:cs="Arial"/>
        </w:rPr>
        <w:t>.</w:t>
      </w:r>
    </w:p>
    <w:p w:rsidR="00FA527A" w:rsidRPr="00FA527A" w:rsidRDefault="00502908" w:rsidP="003D115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Скидка</w:t>
      </w:r>
      <w:r w:rsidR="00FA527A">
        <w:rPr>
          <w:rFonts w:ascii="Arial" w:hAnsi="Arial" w:cs="Arial"/>
        </w:rPr>
        <w:t xml:space="preserve"> на визит</w:t>
      </w:r>
      <w:r>
        <w:rPr>
          <w:rFonts w:ascii="Arial" w:hAnsi="Arial" w:cs="Arial"/>
        </w:rPr>
        <w:t xml:space="preserve"> предоставляется </w:t>
      </w:r>
      <w:r w:rsidR="00FA527A">
        <w:rPr>
          <w:rFonts w:ascii="Arial" w:hAnsi="Arial" w:cs="Arial"/>
        </w:rPr>
        <w:t xml:space="preserve">покупателю сертификата от 3000 рублей. Произвести запись с данной скидкой может только </w:t>
      </w:r>
      <w:bookmarkStart w:id="0" w:name="_Hlk536797443"/>
      <w:r w:rsidR="00FA527A">
        <w:rPr>
          <w:rFonts w:ascii="Arial" w:hAnsi="Arial" w:cs="Arial"/>
        </w:rPr>
        <w:t>тот человек, на чей номер телефона был куплен сертификат</w:t>
      </w:r>
      <w:bookmarkEnd w:id="0"/>
      <w:r w:rsidR="00FA527A">
        <w:rPr>
          <w:rFonts w:ascii="Arial" w:hAnsi="Arial" w:cs="Arial"/>
        </w:rPr>
        <w:t xml:space="preserve">. </w:t>
      </w:r>
      <w:r w:rsidR="00FA527A" w:rsidRPr="00FA527A">
        <w:rPr>
          <w:rFonts w:ascii="Arial" w:hAnsi="Arial" w:cs="Arial"/>
          <w:b/>
        </w:rPr>
        <w:t>Оплатить визит с данной скидкой можно только наличными или банковской картой.</w:t>
      </w:r>
      <w:r w:rsidR="00FA527A">
        <w:rPr>
          <w:rFonts w:ascii="Arial" w:hAnsi="Arial" w:cs="Arial"/>
          <w:b/>
        </w:rPr>
        <w:t xml:space="preserve"> </w:t>
      </w:r>
      <w:r w:rsidR="00FA527A">
        <w:rPr>
          <w:rFonts w:ascii="Arial" w:hAnsi="Arial" w:cs="Arial"/>
        </w:rPr>
        <w:t xml:space="preserve">Оплата платёжными документами </w:t>
      </w:r>
      <w:r w:rsidR="00143E8E">
        <w:rPr>
          <w:rFonts w:ascii="Arial" w:hAnsi="Arial" w:cs="Arial"/>
        </w:rPr>
        <w:t xml:space="preserve">«ТВОЙТАЙ» </w:t>
      </w:r>
      <w:r w:rsidR="00FA527A">
        <w:rPr>
          <w:rFonts w:ascii="Arial" w:hAnsi="Arial" w:cs="Arial"/>
        </w:rPr>
        <w:t>со скидкой не возможна</w:t>
      </w:r>
      <w:r w:rsidR="003A38F4">
        <w:rPr>
          <w:rFonts w:ascii="Arial" w:hAnsi="Arial" w:cs="Arial"/>
        </w:rPr>
        <w:t xml:space="preserve"> </w:t>
      </w:r>
      <w:r w:rsidR="00FA527A">
        <w:rPr>
          <w:rFonts w:ascii="Arial" w:hAnsi="Arial" w:cs="Arial"/>
        </w:rPr>
        <w:t xml:space="preserve">(нельзя оплатить подарочным сертификатом, картой гостя, </w:t>
      </w:r>
      <w:r w:rsidR="00143E8E">
        <w:rPr>
          <w:rFonts w:ascii="Arial" w:hAnsi="Arial" w:cs="Arial"/>
        </w:rPr>
        <w:t>абонементом и так далее</w:t>
      </w:r>
      <w:r w:rsidR="00061497">
        <w:rPr>
          <w:rFonts w:ascii="Arial" w:hAnsi="Arial" w:cs="Arial"/>
        </w:rPr>
        <w:t>)</w:t>
      </w:r>
      <w:r w:rsidR="003A38F4">
        <w:rPr>
          <w:rFonts w:ascii="Arial" w:hAnsi="Arial" w:cs="Arial"/>
        </w:rPr>
        <w:t>.</w:t>
      </w:r>
    </w:p>
    <w:p w:rsidR="00BB159B" w:rsidRDefault="00BB159B" w:rsidP="003D115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Скидка не суммируется с другими скидками</w:t>
      </w:r>
      <w:r w:rsidR="00061497">
        <w:rPr>
          <w:rFonts w:ascii="Arial" w:hAnsi="Arial" w:cs="Arial"/>
        </w:rPr>
        <w:t xml:space="preserve"> и акциями</w:t>
      </w:r>
      <w:r>
        <w:rPr>
          <w:rFonts w:ascii="Arial" w:hAnsi="Arial" w:cs="Arial"/>
        </w:rPr>
        <w:t>.</w:t>
      </w:r>
    </w:p>
    <w:p w:rsidR="00143E8E" w:rsidRDefault="00143E8E" w:rsidP="003D115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Гость должен успеть воспользоваться скидкой на визит в течении 30 дней со дня покупки подарочного сертификата и получения скидки. </w:t>
      </w:r>
    </w:p>
    <w:p w:rsidR="00DF1B78" w:rsidRDefault="00C24CB7" w:rsidP="003D115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DF1B78">
        <w:rPr>
          <w:rFonts w:ascii="Arial" w:hAnsi="Arial" w:cs="Arial"/>
        </w:rPr>
        <w:t xml:space="preserve">виду преждевременного заказа рекламных объявлений по акции, её анонсы могут выходить </w:t>
      </w:r>
      <w:r w:rsidR="00143E8E">
        <w:rPr>
          <w:rFonts w:ascii="Arial" w:hAnsi="Arial" w:cs="Arial"/>
        </w:rPr>
        <w:t xml:space="preserve">до старта акции. А также некоторые рекламные источники продолжают находиться в доступе после завершения акции. Это не является поводом для предоставления скидок. Акция проходит строго в обозначенный период. С </w:t>
      </w:r>
      <w:r w:rsidR="00F6497C">
        <w:rPr>
          <w:rFonts w:ascii="Arial" w:hAnsi="Arial" w:cs="Arial"/>
        </w:rPr>
        <w:t>01</w:t>
      </w:r>
      <w:r w:rsidR="00143E8E">
        <w:rPr>
          <w:rFonts w:ascii="Arial" w:hAnsi="Arial" w:cs="Arial"/>
        </w:rPr>
        <w:t xml:space="preserve"> </w:t>
      </w:r>
      <w:r w:rsidR="00A31E3D">
        <w:rPr>
          <w:rFonts w:ascii="Arial" w:hAnsi="Arial" w:cs="Arial"/>
        </w:rPr>
        <w:t>декабр</w:t>
      </w:r>
      <w:r w:rsidR="003A38F4">
        <w:rPr>
          <w:rFonts w:ascii="Arial" w:hAnsi="Arial" w:cs="Arial"/>
        </w:rPr>
        <w:t>я</w:t>
      </w:r>
      <w:r w:rsidR="00143E8E">
        <w:rPr>
          <w:rFonts w:ascii="Arial" w:hAnsi="Arial" w:cs="Arial"/>
        </w:rPr>
        <w:t xml:space="preserve"> </w:t>
      </w:r>
      <w:r w:rsidR="00A31E3D">
        <w:rPr>
          <w:rFonts w:ascii="Arial" w:hAnsi="Arial" w:cs="Arial"/>
        </w:rPr>
        <w:t xml:space="preserve">2020 </w:t>
      </w:r>
      <w:r w:rsidR="00143E8E">
        <w:rPr>
          <w:rFonts w:ascii="Arial" w:hAnsi="Arial" w:cs="Arial"/>
        </w:rPr>
        <w:t xml:space="preserve">по </w:t>
      </w:r>
      <w:r w:rsidR="00F6497C">
        <w:rPr>
          <w:rFonts w:ascii="Arial" w:hAnsi="Arial" w:cs="Arial"/>
        </w:rPr>
        <w:t>08</w:t>
      </w:r>
      <w:r w:rsidR="00143E8E">
        <w:rPr>
          <w:rFonts w:ascii="Arial" w:hAnsi="Arial" w:cs="Arial"/>
        </w:rPr>
        <w:t xml:space="preserve"> </w:t>
      </w:r>
      <w:r w:rsidR="00F6497C">
        <w:rPr>
          <w:rFonts w:ascii="Arial" w:hAnsi="Arial" w:cs="Arial"/>
        </w:rPr>
        <w:t>марта</w:t>
      </w:r>
      <w:r w:rsidR="00143E8E">
        <w:rPr>
          <w:rFonts w:ascii="Arial" w:hAnsi="Arial" w:cs="Arial"/>
        </w:rPr>
        <w:t xml:space="preserve"> 20</w:t>
      </w:r>
      <w:r w:rsidR="00A31E3D">
        <w:rPr>
          <w:rFonts w:ascii="Arial" w:hAnsi="Arial" w:cs="Arial"/>
        </w:rPr>
        <w:t>21</w:t>
      </w:r>
      <w:r w:rsidR="00143E8E">
        <w:rPr>
          <w:rFonts w:ascii="Arial" w:hAnsi="Arial" w:cs="Arial"/>
        </w:rPr>
        <w:t xml:space="preserve"> года.</w:t>
      </w:r>
    </w:p>
    <w:p w:rsidR="000C7B48" w:rsidRDefault="0038606D" w:rsidP="003D115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Учёт </w:t>
      </w:r>
      <w:r w:rsidR="00143E8E">
        <w:rPr>
          <w:rFonts w:ascii="Arial" w:hAnsi="Arial" w:cs="Arial"/>
        </w:rPr>
        <w:t>скидок на визит</w:t>
      </w:r>
      <w:r>
        <w:rPr>
          <w:rFonts w:ascii="Arial" w:hAnsi="Arial" w:cs="Arial"/>
        </w:rPr>
        <w:t xml:space="preserve"> производится в </w:t>
      </w:r>
      <w:r>
        <w:rPr>
          <w:rFonts w:ascii="Arial" w:hAnsi="Arial" w:cs="Arial"/>
          <w:lang w:val="en-US"/>
        </w:rPr>
        <w:t>CRM</w:t>
      </w:r>
      <w:r>
        <w:rPr>
          <w:rFonts w:ascii="Arial" w:hAnsi="Arial" w:cs="Arial"/>
        </w:rPr>
        <w:t xml:space="preserve">-системе сети «ТВОЙТАЙ». </w:t>
      </w:r>
      <w:r w:rsidR="003F6E28">
        <w:rPr>
          <w:rFonts w:ascii="Arial" w:hAnsi="Arial" w:cs="Arial"/>
        </w:rPr>
        <w:t>Возможность записаться со скидкой присваивается по номеру телефона.</w:t>
      </w:r>
    </w:p>
    <w:p w:rsidR="00A16AF4" w:rsidRDefault="00A16AF4" w:rsidP="0017639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Организатор вправе вносить изменения в условия акции без предварительного уведомления.</w:t>
      </w:r>
    </w:p>
    <w:p w:rsidR="006B10D7" w:rsidRDefault="006B10D7" w:rsidP="0017639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Местами получения скидки являются салоны «ТВОЙТАЙ».</w:t>
      </w:r>
      <w:r w:rsidR="007804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Запись производится с учетом вакантного времени.</w:t>
      </w:r>
      <w:r w:rsidR="003F6E28">
        <w:rPr>
          <w:rFonts w:ascii="Arial" w:hAnsi="Arial" w:cs="Arial"/>
        </w:rPr>
        <w:t xml:space="preserve"> При осуществлении записи со скидкой и последующей отмене визита менее чем за 6 часов скидка аннулируется.</w:t>
      </w:r>
      <w:bookmarkStart w:id="1" w:name="_GoBack"/>
      <w:bookmarkEnd w:id="1"/>
    </w:p>
    <w:p w:rsidR="00254C76" w:rsidRDefault="006B10D7" w:rsidP="0017639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В случае высокой загр</w:t>
      </w:r>
      <w:r w:rsidR="00254C76">
        <w:rPr>
          <w:rFonts w:ascii="Arial" w:hAnsi="Arial" w:cs="Arial"/>
        </w:rPr>
        <w:t>узки салонов организатор вправе перенести часть</w:t>
      </w:r>
      <w:r>
        <w:rPr>
          <w:rFonts w:ascii="Arial" w:hAnsi="Arial" w:cs="Arial"/>
        </w:rPr>
        <w:t xml:space="preserve"> визит</w:t>
      </w:r>
      <w:r w:rsidR="00254C76">
        <w:rPr>
          <w:rFonts w:ascii="Arial" w:hAnsi="Arial" w:cs="Arial"/>
        </w:rPr>
        <w:t>ов</w:t>
      </w:r>
      <w:r>
        <w:rPr>
          <w:rFonts w:ascii="Arial" w:hAnsi="Arial" w:cs="Arial"/>
        </w:rPr>
        <w:t xml:space="preserve"> по акции на следующий меся</w:t>
      </w:r>
      <w:r w:rsidR="00254C76">
        <w:rPr>
          <w:rFonts w:ascii="Arial" w:hAnsi="Arial" w:cs="Arial"/>
        </w:rPr>
        <w:t>ц. В целях выполнения св</w:t>
      </w:r>
      <w:r w:rsidR="003A38F4">
        <w:rPr>
          <w:rFonts w:ascii="Arial" w:hAnsi="Arial" w:cs="Arial"/>
        </w:rPr>
        <w:t>о</w:t>
      </w:r>
      <w:r w:rsidR="00254C76">
        <w:rPr>
          <w:rFonts w:ascii="Arial" w:hAnsi="Arial" w:cs="Arial"/>
        </w:rPr>
        <w:t>их обязательств по акции.</w:t>
      </w:r>
      <w:r w:rsidR="003F6E28">
        <w:rPr>
          <w:rFonts w:ascii="Arial" w:hAnsi="Arial" w:cs="Arial"/>
        </w:rPr>
        <w:t xml:space="preserve"> При этом обращение гостя с желанием произвести запись со скидкой должно быть не позднее 30 дней с момента покупки подарочных сертификатов и получения скидки.</w:t>
      </w:r>
    </w:p>
    <w:p w:rsidR="003F6E28" w:rsidRDefault="003F6E28" w:rsidP="0017639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В случае единовременной покупки гостем нескольких сертификатов сумма номиналов которых составляет 3000 рублей и более – гость так же получает скидку </w:t>
      </w:r>
      <w:r w:rsidR="00A31E3D">
        <w:rPr>
          <w:rFonts w:ascii="Arial" w:hAnsi="Arial" w:cs="Arial"/>
        </w:rPr>
        <w:t>1</w:t>
      </w:r>
      <w:r w:rsidR="00F6497C">
        <w:rPr>
          <w:rFonts w:ascii="Arial" w:hAnsi="Arial" w:cs="Arial"/>
        </w:rPr>
        <w:t>5%.</w:t>
      </w:r>
    </w:p>
    <w:p w:rsidR="00A33B23" w:rsidRDefault="00A33B23" w:rsidP="0017639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В случае покупки нескольких сертификатов номиналом свыше 3000 рублей гость получает несколько скидок на визиты. </w:t>
      </w:r>
      <w:r w:rsidR="00B41027">
        <w:rPr>
          <w:rFonts w:ascii="Arial" w:hAnsi="Arial" w:cs="Arial"/>
        </w:rPr>
        <w:t xml:space="preserve">За каждые 3000 рублей один электронный купон на скидку. </w:t>
      </w:r>
      <w:r>
        <w:rPr>
          <w:rFonts w:ascii="Arial" w:hAnsi="Arial" w:cs="Arial"/>
        </w:rPr>
        <w:t xml:space="preserve">Скидки не суммируются. Скидки могут быть использованы </w:t>
      </w:r>
      <w:r w:rsidR="00B41027">
        <w:rPr>
          <w:rFonts w:ascii="Arial" w:hAnsi="Arial" w:cs="Arial"/>
        </w:rPr>
        <w:t xml:space="preserve">только </w:t>
      </w:r>
      <w:r>
        <w:rPr>
          <w:rFonts w:ascii="Arial" w:hAnsi="Arial" w:cs="Arial"/>
        </w:rPr>
        <w:t>отдельно в разных визитах.</w:t>
      </w:r>
    </w:p>
    <w:p w:rsidR="00254C76" w:rsidRDefault="00254C76" w:rsidP="0017639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Организатор вправе отказать </w:t>
      </w:r>
      <w:r w:rsidR="00EA51B3">
        <w:rPr>
          <w:rFonts w:ascii="Arial" w:hAnsi="Arial" w:cs="Arial"/>
        </w:rPr>
        <w:t>в оказании услуги и</w:t>
      </w:r>
      <w:r>
        <w:rPr>
          <w:rFonts w:ascii="Arial" w:hAnsi="Arial" w:cs="Arial"/>
        </w:rPr>
        <w:t xml:space="preserve"> предоставлении скидки если посчитает поведение гостя недопустимым, либо если у гостя будут противопоказания к программам.</w:t>
      </w:r>
    </w:p>
    <w:p w:rsidR="00942F38" w:rsidRDefault="00942F38" w:rsidP="00176397">
      <w:pPr>
        <w:spacing w:line="240" w:lineRule="auto"/>
        <w:rPr>
          <w:rFonts w:ascii="Arial" w:hAnsi="Arial" w:cs="Arial"/>
        </w:rPr>
      </w:pPr>
      <w:r w:rsidRPr="00942F38">
        <w:rPr>
          <w:rFonts w:ascii="Arial" w:hAnsi="Arial" w:cs="Arial"/>
        </w:rPr>
        <w:t xml:space="preserve">Участниками </w:t>
      </w:r>
      <w:r>
        <w:rPr>
          <w:rFonts w:ascii="Arial" w:hAnsi="Arial" w:cs="Arial"/>
        </w:rPr>
        <w:t>акции</w:t>
      </w:r>
      <w:r w:rsidRPr="00942F38">
        <w:rPr>
          <w:rFonts w:ascii="Arial" w:hAnsi="Arial" w:cs="Arial"/>
        </w:rPr>
        <w:t xml:space="preserve"> могут являться физические лица не моложе 1</w:t>
      </w:r>
      <w:r w:rsidR="00F35393">
        <w:rPr>
          <w:rFonts w:ascii="Arial" w:hAnsi="Arial" w:cs="Arial"/>
        </w:rPr>
        <w:t>8</w:t>
      </w:r>
      <w:r w:rsidRPr="00942F38">
        <w:rPr>
          <w:rFonts w:ascii="Arial" w:hAnsi="Arial" w:cs="Arial"/>
        </w:rPr>
        <w:t>-ти лет, являющиеся гражданами РФ и постоянно проживающие на ее территории.</w:t>
      </w:r>
    </w:p>
    <w:p w:rsidR="00E161E3" w:rsidRDefault="00E161E3" w:rsidP="00176397">
      <w:pPr>
        <w:spacing w:line="240" w:lineRule="auto"/>
        <w:rPr>
          <w:rFonts w:ascii="Arial" w:hAnsi="Arial" w:cs="Arial"/>
        </w:rPr>
      </w:pPr>
      <w:r w:rsidRPr="00E161E3">
        <w:rPr>
          <w:rFonts w:ascii="Arial" w:hAnsi="Arial" w:cs="Arial"/>
        </w:rPr>
        <w:lastRenderedPageBreak/>
        <w:t xml:space="preserve">В </w:t>
      </w:r>
      <w:r>
        <w:rPr>
          <w:rFonts w:ascii="Arial" w:hAnsi="Arial" w:cs="Arial"/>
        </w:rPr>
        <w:t>акции</w:t>
      </w:r>
      <w:r w:rsidRPr="00E161E3">
        <w:rPr>
          <w:rFonts w:ascii="Arial" w:hAnsi="Arial" w:cs="Arial"/>
        </w:rPr>
        <w:t xml:space="preserve"> запрещается принимать участие работникам и представителям </w:t>
      </w:r>
      <w:r>
        <w:rPr>
          <w:rFonts w:ascii="Arial" w:hAnsi="Arial" w:cs="Arial"/>
        </w:rPr>
        <w:t>о</w:t>
      </w:r>
      <w:r w:rsidRPr="00E161E3">
        <w:rPr>
          <w:rFonts w:ascii="Arial" w:hAnsi="Arial" w:cs="Arial"/>
        </w:rPr>
        <w:t xml:space="preserve">рганизатора и </w:t>
      </w:r>
      <w:r w:rsidR="00B36DAA">
        <w:rPr>
          <w:rFonts w:ascii="Arial" w:hAnsi="Arial" w:cs="Arial"/>
        </w:rPr>
        <w:t>аффилированных с ним лиц, а так</w:t>
      </w:r>
      <w:r w:rsidRPr="00E161E3">
        <w:rPr>
          <w:rFonts w:ascii="Arial" w:hAnsi="Arial" w:cs="Arial"/>
        </w:rPr>
        <w:t xml:space="preserve">же третьим лицам, принимающим участие в реализации </w:t>
      </w:r>
      <w:r>
        <w:rPr>
          <w:rFonts w:ascii="Arial" w:hAnsi="Arial" w:cs="Arial"/>
        </w:rPr>
        <w:t>услуг</w:t>
      </w:r>
      <w:r w:rsidR="00A33B23">
        <w:rPr>
          <w:rFonts w:ascii="Arial" w:hAnsi="Arial" w:cs="Arial"/>
        </w:rPr>
        <w:t xml:space="preserve">, </w:t>
      </w:r>
      <w:r w:rsidRPr="00E161E3">
        <w:rPr>
          <w:rFonts w:ascii="Arial" w:hAnsi="Arial" w:cs="Arial"/>
        </w:rPr>
        <w:t xml:space="preserve">организации и проведении </w:t>
      </w:r>
      <w:r>
        <w:rPr>
          <w:rFonts w:ascii="Arial" w:hAnsi="Arial" w:cs="Arial"/>
        </w:rPr>
        <w:t>акции</w:t>
      </w:r>
      <w:r w:rsidRPr="00E161E3">
        <w:rPr>
          <w:rFonts w:ascii="Arial" w:hAnsi="Arial" w:cs="Arial"/>
        </w:rPr>
        <w:t>, их работникам, представителям, членам семей таких работников и представителей.</w:t>
      </w:r>
    </w:p>
    <w:p w:rsidR="00254C76" w:rsidRDefault="00DE57F0" w:rsidP="0017639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Обратившись по данной акции, вы даете согласие на хранение, обработку и использование передаваемых вами персональных данных. А также несете ответственность за их достоверность.</w:t>
      </w:r>
    </w:p>
    <w:p w:rsidR="006B10D7" w:rsidRPr="0038606D" w:rsidRDefault="0034067F" w:rsidP="0017639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В случае возникновения вопросов и спорных ситуаций обратитесь </w:t>
      </w:r>
      <w:r w:rsidR="00F35393">
        <w:rPr>
          <w:rFonts w:ascii="Arial" w:hAnsi="Arial" w:cs="Arial"/>
        </w:rPr>
        <w:t>организатору акции</w:t>
      </w:r>
      <w:r w:rsidR="002946AC">
        <w:rPr>
          <w:rFonts w:ascii="Arial" w:hAnsi="Arial" w:cs="Arial"/>
        </w:rPr>
        <w:t xml:space="preserve"> по телефону 8</w:t>
      </w:r>
      <w:r w:rsidR="003A38F4">
        <w:rPr>
          <w:rFonts w:ascii="Arial" w:hAnsi="Arial" w:cs="Arial"/>
        </w:rPr>
        <w:t xml:space="preserve"> </w:t>
      </w:r>
      <w:r w:rsidR="002946AC">
        <w:rPr>
          <w:rFonts w:ascii="Arial" w:hAnsi="Arial" w:cs="Arial"/>
        </w:rPr>
        <w:t>(846)</w:t>
      </w:r>
      <w:r w:rsidR="00110337">
        <w:rPr>
          <w:rFonts w:ascii="Arial" w:hAnsi="Arial" w:cs="Arial"/>
        </w:rPr>
        <w:t xml:space="preserve"> </w:t>
      </w:r>
      <w:r w:rsidR="002946AC">
        <w:rPr>
          <w:rFonts w:ascii="Arial" w:hAnsi="Arial" w:cs="Arial"/>
        </w:rPr>
        <w:t>202-11-72</w:t>
      </w:r>
      <w:r>
        <w:rPr>
          <w:rFonts w:ascii="Arial" w:hAnsi="Arial" w:cs="Arial"/>
        </w:rPr>
        <w:t>, мы обязательно постараемся найти выход и ответить на все вопросы.</w:t>
      </w:r>
    </w:p>
    <w:sectPr w:rsidR="006B10D7" w:rsidRPr="00386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8F3"/>
    <w:rsid w:val="00004ADA"/>
    <w:rsid w:val="00061497"/>
    <w:rsid w:val="000B443B"/>
    <w:rsid w:val="000C7B48"/>
    <w:rsid w:val="00110337"/>
    <w:rsid w:val="00135112"/>
    <w:rsid w:val="00143E8E"/>
    <w:rsid w:val="00176397"/>
    <w:rsid w:val="001B4982"/>
    <w:rsid w:val="001C6972"/>
    <w:rsid w:val="001D303E"/>
    <w:rsid w:val="002127DF"/>
    <w:rsid w:val="00254C76"/>
    <w:rsid w:val="002946AC"/>
    <w:rsid w:val="00304E12"/>
    <w:rsid w:val="00315BC6"/>
    <w:rsid w:val="0034067F"/>
    <w:rsid w:val="0038606D"/>
    <w:rsid w:val="003A38F4"/>
    <w:rsid w:val="003D1150"/>
    <w:rsid w:val="003F3A78"/>
    <w:rsid w:val="003F6E28"/>
    <w:rsid w:val="004A2243"/>
    <w:rsid w:val="004A2624"/>
    <w:rsid w:val="00502908"/>
    <w:rsid w:val="0053596A"/>
    <w:rsid w:val="005C1A09"/>
    <w:rsid w:val="005D0B6A"/>
    <w:rsid w:val="006851C7"/>
    <w:rsid w:val="006A5ED8"/>
    <w:rsid w:val="006B10D7"/>
    <w:rsid w:val="006C59D3"/>
    <w:rsid w:val="006D4D1E"/>
    <w:rsid w:val="0078040F"/>
    <w:rsid w:val="008E46F4"/>
    <w:rsid w:val="008E5D3C"/>
    <w:rsid w:val="00942F38"/>
    <w:rsid w:val="00A16AF4"/>
    <w:rsid w:val="00A31E3D"/>
    <w:rsid w:val="00A33B23"/>
    <w:rsid w:val="00A36AD7"/>
    <w:rsid w:val="00A56BBD"/>
    <w:rsid w:val="00AC0D26"/>
    <w:rsid w:val="00AC15EC"/>
    <w:rsid w:val="00B26A58"/>
    <w:rsid w:val="00B36DAA"/>
    <w:rsid w:val="00B41027"/>
    <w:rsid w:val="00B42BB0"/>
    <w:rsid w:val="00B71DDD"/>
    <w:rsid w:val="00B81104"/>
    <w:rsid w:val="00BB159B"/>
    <w:rsid w:val="00C138F3"/>
    <w:rsid w:val="00C24CB7"/>
    <w:rsid w:val="00C7437A"/>
    <w:rsid w:val="00CD53ED"/>
    <w:rsid w:val="00DE57F0"/>
    <w:rsid w:val="00DF1B78"/>
    <w:rsid w:val="00E161E3"/>
    <w:rsid w:val="00E74263"/>
    <w:rsid w:val="00E83ACB"/>
    <w:rsid w:val="00EA51B3"/>
    <w:rsid w:val="00F35393"/>
    <w:rsid w:val="00F6497C"/>
    <w:rsid w:val="00FA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D7BDA"/>
  <w15:chartTrackingRefBased/>
  <w15:docId w15:val="{08365DD5-91B6-4FC5-9D87-C594AD28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2020-12-01T08:40:00Z</dcterms:created>
  <dcterms:modified xsi:type="dcterms:W3CDTF">2020-12-01T08:40:00Z</dcterms:modified>
</cp:coreProperties>
</file>